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Resume of Farjana Kowser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4138613</wp:posOffset>
                </wp:positionH>
                <wp:positionV relativeFrom="paragraph">
                  <wp:posOffset>-595311</wp:posOffset>
                </wp:positionV>
                <wp:extent cx="1685925" cy="18288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17325" y="2879888"/>
                          <a:ext cx="1657350" cy="1800225"/>
                        </a:xfrm>
                        <a:prstGeom prst="ellipse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 cap="flat" cmpd="sng" w="2857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4138613</wp:posOffset>
                </wp:positionH>
                <wp:positionV relativeFrom="paragraph">
                  <wp:posOffset>-595311</wp:posOffset>
                </wp:positionV>
                <wp:extent cx="1685925" cy="18288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182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178/A, East Tejturi Bazar, Farmgate, Dhaka -1215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 : +8801788065231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farjanakowser23@gmail.com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18" w:val="single"/>
        </w:pBdr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1f3864" w:val="clear"/>
        <w:rPr>
          <w:rFonts w:ascii="Times New Roman" w:cs="Times New Roman" w:eastAsia="Times New Roman" w:hAnsi="Times New Roman"/>
          <w:b w:val="1"/>
          <w:bCs w:val="1"/>
          <w:color w:val="93c47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3c47d"/>
          <w:sz w:val="28"/>
          <w:szCs w:val="28"/>
          <w:rtl w:val="0"/>
        </w:rPr>
        <w:t xml:space="preserve">Career Objectives: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Intend to work in a Challenging and competitive Environment where strong sense of esponsibility and commitment requires of work provide job satisfaction and the place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 potential avenues for learning and growing . </w:t>
      </w:r>
    </w:p>
    <w:p w:rsidR="00000000" w:rsidDel="00000000" w:rsidP="00000000" w:rsidRDefault="00000000" w:rsidRPr="00000000" w14:paraId="0000000B">
      <w:pPr>
        <w:shd w:fill="002060" w:val="clear"/>
        <w:rPr>
          <w:rFonts w:ascii="Times New Roman" w:cs="Times New Roman" w:eastAsia="Times New Roman" w:hAnsi="Times New Roman"/>
          <w:b w:val="1"/>
          <w:bCs w:val="1"/>
          <w:color w:val="00ff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ff00"/>
          <w:sz w:val="28"/>
          <w:szCs w:val="28"/>
          <w:rtl w:val="0"/>
        </w:rPr>
        <w:t xml:space="preserve">Academic Qualification 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Master’s of Business Studies ( M.B.S)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Institute</w:t>
        <w:tab/>
        <w:tab/>
        <w:t xml:space="preserve">  :  Tejgaon College , Dhaka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University </w:t>
        <w:tab/>
        <w:tab/>
        <w:t xml:space="preserve">  :  National University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</w:t>
        <w:tab/>
        <w:tab/>
        <w:t xml:space="preserve">  :  Accounting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Passing Year                :  2021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                           :  CGPA 2.75 (out of 4 )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Bachelor of Business Administration (B.B.S 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Institute</w:t>
        <w:tab/>
        <w:tab/>
        <w:t xml:space="preserve"> : Tejgaon College , Dhaka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University                   : National University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                        : Business Studies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Passing Year              : 2014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                         :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Division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Higher Secondary Certificate (H.S.C)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Institute</w:t>
        <w:tab/>
        <w:tab/>
        <w:t xml:space="preserve"> : Tejgaon College, Dhaka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Board                          : Dhaka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                        : Business Studies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Passing Year              : 2008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                         : GPA – 3.20 ( out of 5)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Secondary School Certificate (S.S.C)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Institute</w:t>
        <w:tab/>
        <w:tab/>
        <w:t xml:space="preserve"> : Tejgaon Govt. High School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Board                          : Dhaka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                        : Business Studies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Passing Year              : 2005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                         : GPA – 3.13 ( out of 5)</w:t>
      </w:r>
    </w:p>
    <w:p w:rsidR="00000000" w:rsidDel="00000000" w:rsidP="00000000" w:rsidRDefault="00000000" w:rsidRPr="00000000" w14:paraId="00000024">
      <w:pPr>
        <w:shd w:fill="002060" w:val="clear"/>
        <w:rPr>
          <w:rFonts w:ascii="Times New Roman" w:cs="Times New Roman" w:eastAsia="Times New Roman" w:hAnsi="Times New Roman"/>
          <w:b w:val="1"/>
          <w:bCs w:val="1"/>
          <w:color w:val="00ff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ff00"/>
          <w:sz w:val="24"/>
          <w:szCs w:val="24"/>
          <w:u w:val="single"/>
          <w:rtl w:val="0"/>
        </w:rPr>
        <w:t xml:space="preserve">Self –Analyisis 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motivation &amp; commitment to work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Endurance to work for long hours &amp; under pressure.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work independently as well as a team member.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Sincere and eager to work 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Organized and Self – motivated 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Eagerness to learn anything new &amp; flair to travel in pursuit of knowledge.</w:t>
      </w:r>
    </w:p>
    <w:p w:rsidR="00000000" w:rsidDel="00000000" w:rsidP="00000000" w:rsidRDefault="00000000" w:rsidRPr="00000000" w14:paraId="0000002B">
      <w:pPr>
        <w:shd w:fill="002060" w:val="clear"/>
        <w:rPr>
          <w:rFonts w:ascii="Times New Roman" w:cs="Times New Roman" w:eastAsia="Times New Roman" w:hAnsi="Times New Roman"/>
          <w:b w:val="1"/>
          <w:bCs w:val="1"/>
          <w:color w:val="00ff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ff00"/>
          <w:sz w:val="24"/>
          <w:szCs w:val="24"/>
          <w:rtl w:val="0"/>
        </w:rPr>
        <w:t xml:space="preserve">Experience 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Institute   </w:t>
        <w:tab/>
        <w:tab/>
        <w:t xml:space="preserve">:  Farabi General Hospital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Designation </w:t>
        <w:tab/>
        <w:t xml:space="preserve"> </w:t>
        <w:tab/>
        <w:t xml:space="preserve">:  Assistant of Pediatrician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Duration       </w:t>
        <w:tab/>
        <w:tab/>
        <w:t xml:space="preserve">:  4 Months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Institute  </w:t>
        <w:tab/>
        <w:tab/>
        <w:t xml:space="preserve">:  IIML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Designation  </w:t>
        <w:tab/>
        <w:tab/>
        <w:t xml:space="preserve">:  Data Entry Operator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Duration      </w:t>
        <w:tab/>
        <w:t xml:space="preserve"> </w:t>
        <w:tab/>
        <w:t xml:space="preserve">:  3 Years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Institute  </w:t>
        <w:tab/>
        <w:t xml:space="preserve"> </w:t>
        <w:tab/>
        <w:t xml:space="preserve">:  Tarashail High School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Designation  </w:t>
        <w:tab/>
        <w:tab/>
        <w:t xml:space="preserve">:  Assistant of Teacher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Duration       </w:t>
        <w:tab/>
        <w:tab/>
        <w:t xml:space="preserve">:  6 Months </w:t>
      </w:r>
    </w:p>
    <w:p w:rsidR="00000000" w:rsidDel="00000000" w:rsidP="00000000" w:rsidRDefault="00000000" w:rsidRPr="00000000" w14:paraId="00000035">
      <w:pPr>
        <w:shd w:fill="002060" w:val="clear"/>
        <w:rPr>
          <w:rFonts w:ascii="Times New Roman" w:cs="Times New Roman" w:eastAsia="Times New Roman" w:hAnsi="Times New Roman"/>
          <w:b w:val="1"/>
          <w:bCs w:val="1"/>
          <w:color w:val="00ff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ff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ff00"/>
          <w:sz w:val="24"/>
          <w:szCs w:val="24"/>
          <w:rtl w:val="0"/>
        </w:rPr>
        <w:t xml:space="preserve">Language Proficiency 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Command in  Speaking &amp; Written in Bangla &amp; English. </w:t>
      </w:r>
    </w:p>
    <w:p w:rsidR="00000000" w:rsidDel="00000000" w:rsidP="00000000" w:rsidRDefault="00000000" w:rsidRPr="00000000" w14:paraId="00000037">
      <w:pPr>
        <w:shd w:fill="002060" w:val="clear"/>
        <w:rPr>
          <w:rFonts w:ascii="Times New Roman" w:cs="Times New Roman" w:eastAsia="Times New Roman" w:hAnsi="Times New Roman"/>
          <w:b w:val="1"/>
          <w:bCs w:val="1"/>
          <w:color w:val="00ff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ff00"/>
          <w:sz w:val="24"/>
          <w:szCs w:val="24"/>
          <w:rtl w:val="0"/>
        </w:rPr>
        <w:t xml:space="preserve">Computer Skill :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Microsoft Office , Excell , Powerpoint , Graphics design</w:t>
      </w:r>
    </w:p>
    <w:p w:rsidR="00000000" w:rsidDel="00000000" w:rsidP="00000000" w:rsidRDefault="00000000" w:rsidRPr="00000000" w14:paraId="00000039">
      <w:pPr>
        <w:shd w:fill="002060" w:val="clear"/>
        <w:rPr>
          <w:rFonts w:ascii="Times New Roman" w:cs="Times New Roman" w:eastAsia="Times New Roman" w:hAnsi="Times New Roman"/>
          <w:color w:val="00ff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ff00"/>
          <w:sz w:val="24"/>
          <w:szCs w:val="24"/>
          <w:rtl w:val="0"/>
        </w:rPr>
        <w:t xml:space="preserve">Personal Information : 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Father’s Name</w:t>
        <w:tab/>
        <w:tab/>
        <w:tab/>
        <w:t xml:space="preserve">: Abul Kashem Mojumder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Mother’s Name </w:t>
        <w:tab/>
        <w:tab/>
        <w:t xml:space="preserve">: Nayan Tara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Permanent Address </w:t>
        <w:tab/>
        <w:tab/>
        <w:t xml:space="preserve">: Dist: Cumilla , Thana - Choddogram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Sex </w:t>
        <w:tab/>
        <w:tab/>
        <w:tab/>
        <w:tab/>
        <w:t xml:space="preserve">: Female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Religion</w:t>
        <w:tab/>
        <w:tab/>
        <w:tab/>
        <w:t xml:space="preserve">: Islam 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Nationality </w:t>
        <w:tab/>
        <w:tab/>
        <w:tab/>
        <w:t xml:space="preserve">: Bangladeshi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Blood Group                           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AB+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Professional Training Certificate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Training 1. 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rse name :     Graphic Design Levl -3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Organisation  :     ASETT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Traing provider : Next IT 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 Covered   : 1. MS Word  2. MS Excel   # . Ms Powerpoint 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Duration :  360 hours 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   :         Competent </w:t>
      </w:r>
    </w:p>
    <w:p w:rsidR="00000000" w:rsidDel="00000000" w:rsidP="00000000" w:rsidRDefault="00000000" w:rsidRPr="00000000" w14:paraId="00000049">
      <w:pPr>
        <w:shd w:fill="002060" w:val="clear"/>
        <w:rPr>
          <w:rFonts w:ascii="Times New Roman" w:cs="Times New Roman" w:eastAsia="Times New Roman" w:hAnsi="Times New Roman"/>
          <w:color w:val="00ff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ff00"/>
          <w:sz w:val="24"/>
          <w:szCs w:val="24"/>
          <w:rtl w:val="0"/>
        </w:rPr>
        <w:t xml:space="preserve">Reference :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Durdana Ahmed                                                  Mr. Kamrul Hassan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Pedritrician                                                                Head master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Farabi General Hospital , Dhaka                               Tarashail High School, Cumilla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Cell: +8801553-266721                                             Cell: 01817077880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Declaration of Authencity 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declare that the statement made by me is true, complete and correct 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-104774</wp:posOffset>
                </wp:positionH>
                <wp:positionV relativeFrom="paragraph">
                  <wp:posOffset>132938</wp:posOffset>
                </wp:positionV>
                <wp:extent cx="9525" cy="25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0138" y="3775238"/>
                          <a:ext cx="2371725" cy="9525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-104774</wp:posOffset>
                </wp:positionH>
                <wp:positionV relativeFrom="paragraph">
                  <wp:posOffset>132938</wp:posOffset>
                </wp:positionV>
                <wp:extent cx="9525" cy="254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tabs>
          <w:tab w:val="left" w:leader="none" w:pos="6240"/>
        </w:tabs>
        <w:rPr>
          <w:rFonts w:ascii="Bahnschrift Condensed" w:cs="Bahnschrift Condensed" w:eastAsia="Bahnschrift Condensed" w:hAnsi="Bahnschrift Condensed"/>
          <w:b w:val="1"/>
          <w:bCs w:val="1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1"/>
          <w:bCs w:val="1"/>
          <w:rtl w:val="0"/>
        </w:rPr>
        <w:t xml:space="preserve">Signature                                                                          </w:t>
      </w:r>
    </w:p>
    <w:p w:rsidR="00000000" w:rsidDel="00000000" w:rsidP="00000000" w:rsidRDefault="00000000" w:rsidRPr="00000000" w14:paraId="00000053">
      <w:pPr>
        <w:tabs>
          <w:tab w:val="left" w:leader="none" w:pos="6240"/>
        </w:tabs>
        <w:rPr>
          <w:rFonts w:ascii="Bahnschrift Condensed" w:cs="Bahnschrift Condensed" w:eastAsia="Bahnschrift Condensed" w:hAnsi="Bahnschrift Condensed"/>
          <w:b w:val="1"/>
          <w:bCs w:val="1"/>
        </w:rPr>
      </w:pPr>
      <w:bookmarkStart w:colFirst="0" w:colLast="0" w:name="_heading=h.vazz5rcr7wzs" w:id="0"/>
      <w:bookmarkEnd w:id="0"/>
      <w:r w:rsidDel="00000000" w:rsidR="00000000" w:rsidRPr="00000000">
        <w:rPr>
          <w:rFonts w:ascii="Bahnschrift Condensed" w:cs="Bahnschrift Condensed" w:eastAsia="Bahnschrift Condensed" w:hAnsi="Bahnschrift Condensed"/>
          <w:b w:val="1"/>
          <w:bCs w:val="1"/>
          <w:rtl w:val="0"/>
        </w:rPr>
        <w:t xml:space="preserve">Date:</w:t>
      </w:r>
    </w:p>
    <w:p w:rsidR="00000000" w:rsidDel="00000000" w:rsidP="00000000" w:rsidRDefault="00000000" w:rsidRPr="00000000" w14:paraId="00000054">
      <w:pPr>
        <w:tabs>
          <w:tab w:val="left" w:leader="none" w:pos="6240"/>
        </w:tabs>
        <w:rPr>
          <w:rFonts w:ascii="Bahnschrift Condensed" w:cs="Bahnschrift Condensed" w:eastAsia="Bahnschrift Condensed" w:hAnsi="Bahnschrift Condensed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40"/>
        </w:tabs>
        <w:spacing w:after="160" w:before="0" w:line="259" w:lineRule="auto"/>
        <w:ind w:left="360" w:right="0" w:firstLine="0"/>
        <w:jc w:val="left"/>
        <w:rPr>
          <w:rFonts w:ascii="Bahnschrift Condensed" w:cs="Bahnschrift Condensed" w:eastAsia="Bahnschrift Condensed" w:hAnsi="Bahnschrift Condensed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Bahnschrift Condense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273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0C181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arjanakowser23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B0vuaAqwJhscf5w+g7geVWZz8g==">CgMxLjAyDmgudmF6ejVyY3I3d3pzOAByITFMSTV1Z2tnZDl1MHA2N292d0IyWlppTmZ1Q0lDTTcwZA==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2025-12-02T04:06:00Z</dcterms:created>
  <dc:creator>NextTech Limited</dc:creator>
</cp:coreProperties>
</file>