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79"/>
        <w:keepNext w:val="false"/>
        <w:keepLines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right="0"/>
        <w:jc w:val="left"/>
        <w:rPr>
          <w:rFonts w:ascii="Arial" w:cs="Arial" w:eastAsia="Arial" w:hAnsi="Arial"/>
          <w:b/>
          <w:i w:val="false"/>
          <w:smallCaps w:val="false"/>
          <w:color w:val="000000"/>
          <w:sz w:val="22"/>
          <w:szCs w:val="22"/>
          <w:u w:val="none"/>
          <w:shd w:val="clear" w:color="auto" w:fill="auto"/>
          <w:vertAlign w:val="baseline"/>
        </w:rPr>
      </w:pPr>
    </w:p>
    <w:tbl>
      <w:tblPr>
        <w:tblStyle w:val="style4099"/>
        <w:tblW w:w="9384" w:type="dxa"/>
        <w:jc w:val="lef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319"/>
        <w:gridCol w:w="3065"/>
      </w:tblGrid>
      <w:tr>
        <w:trPr>
          <w:trHeight w:val="1360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spacing w:after="200" w:lineRule="auto" w:line="276"/>
              <w:rPr>
                <w:rFonts w:ascii="Bangle" w:cs="Bangle" w:eastAsia="Bangle" w:hAnsi="Bangle"/>
                <w:sz w:val="40"/>
                <w:szCs w:val="40"/>
              </w:rPr>
            </w:pPr>
            <w:r>
              <w:rPr>
                <w:rFonts w:ascii="Bangle" w:cs="Bangle" w:eastAsia="Bangle" w:hAnsi="Bangle"/>
                <w:smallCaps/>
                <w:sz w:val="40"/>
                <w:szCs w:val="40"/>
              </w:rPr>
              <w:drawing>
                <wp:inline distL="0" distT="0" distB="0" distR="0">
                  <wp:extent cx="1445895" cy="1871345"/>
                  <wp:effectExtent l="0" t="0" r="0" b="0"/>
                  <wp:docPr id="1026" name="image2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/>
                        </pic:nvPicPr>
                        <pic:blipFill>
                          <a:blip r:embed="rId2" cstate="print"/>
                          <a:srcRect l="0" t="1143" r="0" b="1143"/>
                          <a:stretch/>
                        </pic:blipFill>
                        <pic:spPr>
                          <a:xfrm rot="0">
                            <a:off x="0" y="0"/>
                            <a:ext cx="1445895" cy="1871345"/>
                          </a:xfrm>
                          <a:prstGeom prst="rect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angle" w:cs="Bangle" w:eastAsia="Bangle" w:hAnsi="Bangle"/>
                <w:sz w:val="40"/>
                <w:szCs w:val="40"/>
              </w:rPr>
              <w:t xml:space="preserve"> </w:t>
            </w:r>
          </w:p>
          <w:p>
            <w:pPr>
              <w:pStyle w:val="style0"/>
              <w:spacing w:after="200" w:lineRule="auto" w:line="276"/>
              <w:rPr>
                <w:rFonts w:ascii="Bangle" w:cs="Bangle" w:eastAsia="Bangle" w:hAnsi="Bangle"/>
                <w:smallCaps/>
                <w:sz w:val="40"/>
                <w:szCs w:val="40"/>
              </w:rPr>
            </w:pPr>
            <w:r>
              <w:rPr>
                <w:rFonts w:ascii="Bangle" w:cs="Bangle" w:eastAsia="Bangle" w:hAnsi="Bangle"/>
                <w:b/>
                <w:i/>
                <w:smallCaps/>
                <w:sz w:val="40"/>
                <w:szCs w:val="40"/>
              </w:rPr>
              <w:t>RESUME</w:t>
            </w:r>
            <w:r>
              <w:rPr>
                <w:rFonts w:ascii="Bangle" w:cs="Bangle" w:eastAsia="Bangle" w:hAnsi="Bangle"/>
                <w:smallCaps/>
                <w:sz w:val="40"/>
                <w:szCs w:val="40"/>
              </w:rPr>
              <w:t xml:space="preserve"> </w:t>
            </w:r>
            <w:r>
              <w:rPr>
                <w:rFonts w:ascii="Bangle" w:cs="Bangle" w:eastAsia="Bangle" w:hAnsi="Bangle"/>
                <w:smallCaps/>
                <w:color w:val="000000"/>
                <w:sz w:val="40"/>
                <w:szCs w:val="40"/>
                <w:vertAlign w:val="baseline"/>
              </w:rPr>
              <w:t xml:space="preserve"> </w:t>
            </w:r>
            <w:r>
              <w:rPr>
                <w:rFonts w:ascii="Bangle" w:cs="Bangle" w:eastAsia="Bangle" w:hAnsi="Bangle"/>
                <w:b/>
                <w:i/>
                <w:smallCaps/>
                <w:sz w:val="40"/>
                <w:szCs w:val="40"/>
              </w:rPr>
              <w:t>O</w:t>
            </w:r>
            <w:r>
              <w:rPr>
                <w:rFonts w:ascii="Bangle" w:cs="Bangle" w:eastAsia="Bangle" w:hAnsi="Bangle"/>
                <w:b/>
                <w:i/>
                <w:smallCaps/>
                <w:color w:val="000000"/>
                <w:sz w:val="40"/>
                <w:szCs w:val="40"/>
                <w:vertAlign w:val="baseline"/>
              </w:rPr>
              <w:t>F</w:t>
            </w:r>
            <w:r>
              <w:rPr>
                <w:rFonts w:ascii="Bangle" w:cs="Bangle" w:eastAsia="Bangle" w:hAnsi="Bangle"/>
                <w:smallCaps/>
                <w:sz w:val="40"/>
                <w:szCs w:val="40"/>
              </w:rPr>
              <w:t xml:space="preserve">  </w:t>
            </w:r>
          </w:p>
          <w:p>
            <w:pPr>
              <w:pStyle w:val="style0"/>
              <w:rPr>
                <w:rFonts w:ascii="Bangle" w:cs="Bangle" w:eastAsia="Bangle" w:hAnsi="Bangle"/>
                <w:b/>
                <w:i/>
                <w:smallCaps w:val="false"/>
                <w:color w:val="000000"/>
                <w:sz w:val="40"/>
                <w:szCs w:val="40"/>
                <w:vertAlign w:val="baseline"/>
              </w:rPr>
            </w:pPr>
            <w:r>
              <w:rPr>
                <w:rFonts w:ascii="Bangle" w:cs="Bangle" w:eastAsia="Bangle" w:hAnsi="Bangle"/>
                <w:b/>
                <w:i/>
                <w:sz w:val="40"/>
                <w:szCs w:val="40"/>
              </w:rPr>
              <w:t>NOOR SHAHRINA PRAMA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28"/>
                <w:szCs w:val="28"/>
                <w:vertAlign w:val="baseline"/>
              </w:rPr>
            </w:pPr>
            <w:r>
              <w:rPr>
                <w:rFonts w:ascii="Tahoma" w:cs="Tahoma" w:eastAsia="Tahoma" w:hAnsi="Tahoma"/>
                <w:b/>
                <w:i/>
                <w:smallCaps/>
                <w:sz w:val="28"/>
                <w:szCs w:val="28"/>
                <w:u w:val="single"/>
              </w:rPr>
              <w:t>MAILING</w:t>
            </w:r>
            <w:r>
              <w:rPr>
                <w:rFonts w:ascii="Tahoma" w:cs="Tahoma" w:eastAsia="Tahoma" w:hAnsi="Tahoma"/>
                <w:b/>
                <w:i/>
                <w:smallCaps/>
                <w:color w:val="000000"/>
                <w:sz w:val="28"/>
                <w:szCs w:val="28"/>
                <w:u w:val="single"/>
                <w:vertAlign w:val="baseline"/>
              </w:rPr>
              <w:t xml:space="preserve"> A</w:t>
            </w:r>
            <w:r>
              <w:rPr>
                <w:rFonts w:ascii="Tahoma" w:cs="Tahoma" w:eastAsia="Tahoma" w:hAnsi="Tahoma"/>
                <w:b/>
                <w:i/>
                <w:smallCaps/>
                <w:sz w:val="28"/>
                <w:szCs w:val="28"/>
                <w:u w:val="single"/>
              </w:rPr>
              <w:t>DDRESS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</w:t>
            </w:r>
            <w:r>
              <w:rPr>
                <w:rFonts w:ascii="Calibri" w:cs="Calibri" w:eastAsia="Calibri" w:hAnsi="Calibri"/>
                <w:vertAlign w:val="baseline"/>
              </w:rPr>
              <w:t xml:space="preserve">   </w:t>
            </w:r>
            <w: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  <w:t xml:space="preserve">  </w:t>
            </w:r>
          </w:p>
          <w:p>
            <w:pPr>
              <w:pStyle w:val="style0"/>
              <w:widowControl w:val="false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  <w:t xml:space="preserve">                       </w:t>
            </w:r>
            <w:r>
              <w:rPr>
                <w:rFonts w:ascii="Calibri" w:cs="Calibri" w:eastAsia="Calibri" w:hAnsi="Calibri"/>
                <w:sz w:val="18"/>
                <w:szCs w:val="18"/>
                <w:lang w:val="en-US"/>
              </w:rPr>
              <w:t xml:space="preserve">Bosila Garden City,40 Feet Road,Bloc: G, Mohammadpur 1207, Home :Khonikalay Nibas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right"/>
              <w:rPr>
                <w:rFonts w:ascii="Tahoma" w:cs="Tahoma" w:eastAsia="Tahoma" w:hAnsi="Tahoma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ahoma" w:cs="Tahoma" w:eastAsia="Tahoma" w:hAnsi="Tahoma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 xml:space="preserve">        </w:t>
            </w:r>
          </w:p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t xml:space="preserve">  </w:t>
            </w:r>
            <w:r>
              <w:rPr>
                <w:rFonts w:ascii="Tahoma" w:cs="Tahoma" w:eastAsia="Tahoma" w:hAnsi="Tahoma"/>
                <w:sz w:val="18"/>
                <w:szCs w:val="18"/>
              </w:rPr>
              <w:t>01</w:t>
            </w:r>
            <w:r>
              <w:rPr>
                <w:rFonts w:cs="Tahoma" w:eastAsia="Tahoma" w:hAnsi="Tahoma"/>
                <w:sz w:val="18"/>
                <w:szCs w:val="18"/>
                <w:lang w:val="en-US"/>
              </w:rPr>
              <w:t>828852193</w:t>
            </w: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t xml:space="preserve">                                </w:t>
            </w:r>
          </w:p>
          <w:bookmarkStart w:id="0" w:name="_gjdgxs" w:colFirst="0" w:colLast="0"/>
          <w:bookmarkEnd w:id="0"/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moushahrina3@gmail.com </w:t>
            </w: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br/>
            </w:r>
          </w:p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br/>
            </w:r>
          </w:p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4"/>
                <w:szCs w:val="4"/>
                <w:vertAlign w:val="baseline"/>
              </w:rPr>
            </w:pPr>
          </w:p>
          <w:p>
            <w:pPr>
              <w:pStyle w:val="style0"/>
              <w:jc w:val="right"/>
              <w:rPr>
                <w:rFonts w:ascii="Tahoma" w:cs="Tahoma" w:eastAsia="Tahoma" w:hAnsi="Tahoma"/>
                <w:color w:val="000000"/>
                <w:sz w:val="20"/>
                <w:szCs w:val="20"/>
                <w:vertAlign w:val="baseline"/>
              </w:rPr>
            </w:pP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  <w:r>
        <w:rPr>
          <w:rFonts w:ascii="Tahoma" w:cs="Tahoma" w:eastAsia="Tahoma" w:hAnsi="Tahoma"/>
          <w:vertAlign w:val="baseline"/>
        </w:rPr>
        <w:t xml:space="preserve">    </w:t>
      </w:r>
    </w:p>
    <w:tbl>
      <w:tblPr>
        <w:tblStyle w:val="style4100"/>
        <w:tblW w:w="9317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55"/>
        <w:gridCol w:w="8162"/>
      </w:tblGrid>
      <w:tr>
        <w:trPr>
          <w:trHeight w:val="1540" w:hRule="atLeast"/>
          <w:jc w:val="left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808080"/>
              <w:right w:val="nil"/>
            </w:tcBorders>
            <w:shd w:val="clear" w:color="auto" w:fill="737373"/>
            <w:vAlign w:val="center"/>
          </w:tcPr>
          <w:p>
            <w:pPr>
              <w:pStyle w:val="style0"/>
              <w:ind w:left="113" w:right="113" w:firstLine="0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OBJECTIVE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shd w:val="clear" w:color="auto" w:fill="ffffff"/>
              <w:jc w:val="both"/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  </w:t>
            </w:r>
          </w:p>
          <w:p>
            <w:pPr>
              <w:pStyle w:val="style0"/>
              <w:shd w:val="clear" w:color="auto" w:fill="ffffff"/>
              <w:jc w:val="both"/>
              <w:rPr>
                <w:rFonts w:ascii="Tahoma" w:cs="Tahoma" w:eastAsia="Tahoma" w:hAnsi="Tahoma"/>
                <w:color w:val="000000"/>
                <w:sz w:val="18"/>
                <w:szCs w:val="18"/>
                <w:highlight w:val="white"/>
                <w:vertAlign w:val="baseline"/>
              </w:rPr>
            </w:pP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t xml:space="preserve">Seeking responsibilities and opportunities in those areas where </w:t>
            </w:r>
            <w:r>
              <w:rPr>
                <w:rFonts w:ascii="Tahoma" w:cs="Tahoma" w:eastAsia="Tahoma" w:hAnsi="Tahoma"/>
                <w:color w:val="000000"/>
                <w:sz w:val="18"/>
                <w:szCs w:val="18"/>
                <w:highlight w:val="white"/>
                <w:vertAlign w:val="baseline"/>
              </w:rPr>
              <w:t>academic background and</w:t>
            </w:r>
          </w:p>
          <w:p>
            <w:pPr>
              <w:pStyle w:val="style0"/>
              <w:shd w:val="clear" w:color="auto" w:fill="ffffff"/>
              <w:jc w:val="both"/>
              <w:rPr>
                <w:rFonts w:ascii="Tahoma" w:cs="Tahoma" w:eastAsia="Tahoma" w:hAnsi="Tahoma"/>
                <w:color w:val="00b050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color w:val="000000"/>
                <w:sz w:val="18"/>
                <w:szCs w:val="18"/>
                <w:highlight w:val="white"/>
                <w:vertAlign w:val="baseline"/>
              </w:rPr>
              <w:t xml:space="preserve">Skill can be exercised. </w:t>
            </w:r>
            <w:r>
              <w:rPr>
                <w:rFonts w:ascii="Tahoma" w:cs="Tahoma" w:eastAsia="Tahoma" w:hAnsi="Tahoma"/>
                <w:color w:val="000000"/>
                <w:sz w:val="18"/>
                <w:szCs w:val="18"/>
                <w:vertAlign w:val="baseline"/>
              </w:rPr>
              <w:t>I am highly motivated, confident and committed individual. I have a              great capacity to learn and thrive as an individual as well as in a team environment.</w:t>
            </w:r>
          </w:p>
          <w:p>
            <w:pPr>
              <w:pStyle w:val="style0"/>
              <w:ind w:left="-108" w:firstLine="0"/>
              <w:jc w:val="both"/>
              <w:rPr>
                <w:rFonts w:ascii="Verdana" w:cs="Verdana" w:eastAsia="Verdana" w:hAnsi="Verdana"/>
                <w:sz w:val="18"/>
                <w:szCs w:val="18"/>
                <w:vertAlign w:val="baseline"/>
              </w:rPr>
            </w:pP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</w:p>
    <w:p>
      <w:pPr>
        <w:pStyle w:val="style0"/>
        <w:rPr>
          <w:rFonts w:ascii="Tahoma" w:cs="Tahoma" w:eastAsia="Tahoma" w:hAnsi="Tahoma"/>
          <w:vertAlign w:val="baseline"/>
        </w:rPr>
      </w:pPr>
    </w:p>
    <w:tbl>
      <w:tblPr>
        <w:tblStyle w:val="style4101"/>
        <w:tblW w:w="9288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52"/>
        <w:gridCol w:w="8136"/>
      </w:tblGrid>
      <w:tr>
        <w:trPr>
          <w:trHeight w:val="3820" w:hRule="atLeast"/>
          <w:jc w:val="left"/>
        </w:trPr>
        <w:tc>
          <w:tcPr>
            <w:tcW w:w="0" w:type="auto"/>
            <w:tcBorders>
              <w:top w:val="single" w:sz="4" w:space="0" w:color="000000"/>
              <w:bottom w:val="single" w:sz="12" w:space="0" w:color="808080"/>
            </w:tcBorders>
            <w:shd w:val="clear" w:color="auto" w:fill="808080"/>
            <w:vAlign w:val="center"/>
          </w:tcPr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EDUCATION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cs="Tahoma" w:eastAsia="Tahoma" w:hAnsi="Tahoma"/>
                <w:b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M.A (Master's Of Arts )-2019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Eden Mohila College 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</w:t>
            </w:r>
            <w:r>
              <w:rPr>
                <w:rFonts w:cs="Tahoma" w:eastAsia="Tahoma" w:hAnsi="Tahoma"/>
                <w:b/>
                <w:sz w:val="18"/>
                <w:szCs w:val="18"/>
                <w:lang w:val="en-US"/>
              </w:rPr>
              <w:t xml:space="preserve">Post Graduated 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cs="Tahoma" w:eastAsia="Tahoma" w:hAnsi="Tahoma"/>
                <w:b/>
                <w:sz w:val="18"/>
                <w:szCs w:val="18"/>
                <w:lang w:val="en-US"/>
              </w:rPr>
              <w:t xml:space="preserve">     Department Of Islamic History &amp; Culture 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cs="Tahoma" w:eastAsia="Tahoma" w:hAnsi="Tahoma"/>
                <w:b/>
                <w:sz w:val="18"/>
                <w:szCs w:val="18"/>
                <w:lang w:val="en-US"/>
              </w:rPr>
              <w:t xml:space="preserve">     GPA:2.86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B.A.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H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on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s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 xml:space="preserve"> (Bachelor of Arts )-201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5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Eden Mohila College 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Gratuated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Department Of Islamic History &amp;Culture 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CGPA:2.44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 w:val="false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H.S.C.-201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4</w:t>
            </w: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>Agargaon Taltola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Govt.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Colony High School &amp; Mohila College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    </w:t>
            </w: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>Humanities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Group</w:t>
            </w: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>GPA: 3.50</w:t>
            </w: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0"/>
                <w:szCs w:val="10"/>
              </w:rPr>
              <w:t xml:space="preserve">         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S.S.C.- 20</w:t>
            </w:r>
            <w:r>
              <w:rPr>
                <w:rFonts w:ascii="Tahoma" w:cs="Tahoma" w:eastAsia="Tahoma" w:hAnsi="Tahoma"/>
                <w:b/>
                <w:sz w:val="18"/>
                <w:szCs w:val="18"/>
              </w:rPr>
              <w:t>11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Agargaon Taltola Govt. Colony High School &amp; Mohila College   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Humanities Group</w:t>
            </w:r>
          </w:p>
          <w:p>
            <w:pPr>
              <w:pStyle w:val="style0"/>
              <w:ind w:left="0" w:firstLine="0"/>
              <w:jc w:val="both"/>
              <w:rPr>
                <w:rFonts w:ascii="Tahoma" w:cs="Tahoma" w:eastAsia="Tahoma" w:hAnsi="Tahoma"/>
                <w:b/>
                <w:sz w:val="18"/>
                <w:szCs w:val="18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      GPA:3.31</w:t>
            </w: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</w:p>
    <w:p>
      <w:pPr>
        <w:pStyle w:val="style0"/>
        <w:rPr>
          <w:rFonts w:ascii="Tahoma" w:cs="Tahoma" w:eastAsia="Tahoma" w:hAnsi="Tahoma"/>
          <w:vertAlign w:val="baseline"/>
        </w:rPr>
      </w:pPr>
    </w:p>
    <w:tbl>
      <w:tblPr>
        <w:tblStyle w:val="style4102"/>
        <w:tblW w:w="9297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52"/>
        <w:gridCol w:w="8145"/>
      </w:tblGrid>
      <w:tr>
        <w:trPr>
          <w:trHeight w:val="1600" w:hRule="atLeast"/>
          <w:jc w:val="left"/>
        </w:trPr>
        <w:tc>
          <w:tcPr>
            <w:tcW w:w="0" w:type="auto"/>
            <w:tcBorders>
              <w:top w:val="single" w:sz="4" w:space="0" w:color="000000"/>
              <w:bottom w:val="single" w:sz="12" w:space="0" w:color="808080"/>
            </w:tcBorders>
            <w:shd w:val="clear" w:color="auto" w:fill="808080"/>
            <w:vAlign w:val="center"/>
          </w:tcPr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LANGUAGE</w:t>
            </w:r>
          </w:p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numPr>
                <w:ilvl w:val="0"/>
                <w:numId w:val="2"/>
              </w:numPr>
              <w:ind w:left="648" w:hanging="360"/>
              <w:jc w:val="both"/>
              <w:rPr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Spoken and Written Communication skill in both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 xml:space="preserve">English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and 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Bengali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are considered very good</w:t>
            </w:r>
            <w:r>
              <w:rPr>
                <w:rFonts w:ascii="Tahoma" w:cs="Tahoma" w:eastAsia="Tahoma" w:hAnsi="Tahoma"/>
                <w:b/>
                <w:sz w:val="18"/>
                <w:szCs w:val="18"/>
                <w:vertAlign w:val="baseline"/>
              </w:rPr>
              <w:t>.</w:t>
            </w: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</w:p>
    <w:p>
      <w:pPr>
        <w:pStyle w:val="style0"/>
        <w:rPr>
          <w:rFonts w:ascii="Tahoma" w:cs="Tahoma" w:eastAsia="Tahoma" w:hAnsi="Tahoma"/>
          <w:vertAlign w:val="baseline"/>
        </w:rPr>
      </w:pPr>
    </w:p>
    <w:tbl>
      <w:tblPr>
        <w:tblStyle w:val="style4103"/>
        <w:tblW w:w="9297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34"/>
        <w:gridCol w:w="8163"/>
      </w:tblGrid>
      <w:tr>
        <w:trPr>
          <w:trHeight w:val="1620" w:hRule="atLeast"/>
          <w:jc w:val="left"/>
        </w:trPr>
        <w:tc>
          <w:tcPr>
            <w:tcW w:w="0" w:type="auto"/>
            <w:tcBorders>
              <w:top w:val="single" w:sz="4" w:space="0" w:color="000000"/>
              <w:bottom w:val="single" w:sz="12" w:space="0" w:color="808080"/>
            </w:tcBorders>
            <w:shd w:val="clear" w:color="auto" w:fill="808080"/>
            <w:vAlign w:val="center"/>
          </w:tcPr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 xml:space="preserve">EXPERIENCE </w:t>
            </w:r>
          </w:p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jc w:val="both"/>
              <w:rPr>
                <w:rFonts w:ascii="Tahoma" w:cs="Tahoma" w:eastAsia="Tahoma" w:hAnsi="Tahoma"/>
                <w:b w:val="false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b/>
                <w:sz w:val="18"/>
                <w:szCs w:val="18"/>
              </w:rPr>
              <w:t xml:space="preserve">Zashion Bd (Online Job) 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>Moderator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cs="Tahoma" w:eastAsia="Tahoma" w:hAnsi="Tahoma"/>
                <w:sz w:val="18"/>
                <w:szCs w:val="18"/>
                <w:vertAlign w:val="baseline"/>
                <w:lang w:val="en-US"/>
              </w:rPr>
              <w:t>2 Years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working</w:t>
            </w:r>
          </w:p>
          <w:p>
            <w:pPr>
              <w:pStyle w:val="style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</w:p>
          <w:p>
            <w:pPr>
              <w:pStyle w:val="style0"/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</w:p>
    <w:p>
      <w:pPr>
        <w:pStyle w:val="style0"/>
        <w:rPr>
          <w:rFonts w:ascii="Tahoma" w:cs="Tahoma" w:eastAsia="Tahoma" w:hAnsi="Tahoma"/>
          <w:vertAlign w:val="baseline"/>
        </w:rPr>
      </w:pPr>
    </w:p>
    <w:p>
      <w:pPr>
        <w:pStyle w:val="style0"/>
        <w:rPr>
          <w:rFonts w:ascii="Tahoma" w:cs="Tahoma" w:eastAsia="Tahoma" w:hAnsi="Tahoma"/>
          <w:vertAlign w:val="baseline"/>
        </w:rPr>
      </w:pPr>
    </w:p>
    <w:tbl>
      <w:tblPr>
        <w:tblStyle w:val="style4104"/>
        <w:tblW w:w="9288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52"/>
        <w:gridCol w:w="8136"/>
      </w:tblGrid>
      <w:tr>
        <w:trPr>
          <w:trHeight w:val="1980" w:hRule="atLeast"/>
          <w:jc w:val="left"/>
        </w:trPr>
        <w:tc>
          <w:tcPr>
            <w:tcW w:w="0" w:type="auto"/>
            <w:tcBorders>
              <w:top w:val="single" w:sz="4" w:space="0" w:color="000000"/>
              <w:bottom w:val="single" w:sz="12" w:space="0" w:color="808080"/>
            </w:tcBorders>
            <w:shd w:val="clear" w:color="auto" w:fill="808080"/>
            <w:vAlign w:val="center"/>
          </w:tcPr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PERSONAL</w:t>
            </w:r>
          </w:p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INFORMATIO</w:t>
            </w:r>
          </w:p>
          <w:p>
            <w:pPr>
              <w:pStyle w:val="style0"/>
              <w:ind w:left="113" w:right="113" w:firstLine="0"/>
              <w:jc w:val="center"/>
              <w:rPr>
                <w:rFonts w:ascii="Tahoma" w:cs="Tahoma" w:eastAsia="Tahoma" w:hAnsi="Tahoma"/>
                <w:b w:val="false"/>
                <w:color w:val="ffffff"/>
                <w:sz w:val="22"/>
                <w:szCs w:val="22"/>
                <w:vertAlign w:val="baseline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Name:                      </w:t>
            </w:r>
            <w:r>
              <w:rPr>
                <w:rFonts w:ascii="Tahoma" w:cs="Tahoma" w:eastAsia="Tahoma" w:hAnsi="Tahoma"/>
                <w:sz w:val="18"/>
                <w:szCs w:val="18"/>
              </w:rPr>
              <w:t>Noor Shahrina Prama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Father’s Name:          </w:t>
            </w:r>
            <w:r>
              <w:rPr>
                <w:rFonts w:ascii="Tahoma" w:cs="Tahoma" w:eastAsia="Tahoma" w:hAnsi="Tahoma"/>
                <w:sz w:val="18"/>
                <w:szCs w:val="18"/>
              </w:rPr>
              <w:t>Md: Shahid Ullah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Mother’s Name:         Jahanara Begum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Date of Birth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         September 3,1993 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Nationality: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ab/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   Bangladeshi (by Birth)</w:t>
            </w:r>
          </w:p>
          <w:p>
            <w:pPr>
              <w:pStyle w:val="style0"/>
              <w:tabs>
                <w:tab w:val="left" w:leader="none" w:pos="2205"/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Religion: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ab/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ab/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   Islam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Marital Status: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ab/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  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Unmarried</w:t>
            </w:r>
          </w:p>
          <w:p>
            <w:pPr>
              <w:pStyle w:val="style0"/>
              <w:tabs>
                <w:tab w:val="left" w:leader="none" w:pos="2268"/>
              </w:tabs>
              <w:ind w:left="288" w:firstLine="0"/>
              <w:jc w:val="both"/>
              <w:rPr>
                <w:rFonts w:ascii="Tahoma" w:cs="Tahoma" w:eastAsia="Tahoma" w:hAnsi="Tahoma"/>
                <w:sz w:val="18"/>
                <w:szCs w:val="18"/>
                <w:vertAlign w:val="subscript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Blood Group: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ab/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   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0+(0 Positive)</w:t>
            </w:r>
            <w:r>
              <w:rPr>
                <w:rFonts w:ascii="Tahoma" w:cs="Tahoma" w:eastAsia="Tahoma" w:hAnsi="Tahoma"/>
                <w:sz w:val="18"/>
                <w:szCs w:val="18"/>
                <w:vertAlign w:val="subscript"/>
              </w:rPr>
              <w:t xml:space="preserve">   </w:t>
            </w:r>
          </w:p>
          <w:p>
            <w:pPr>
              <w:pStyle w:val="style0"/>
              <w:tabs>
                <w:tab w:val="left" w:leader="none" w:pos="2268"/>
              </w:tabs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Permanent Address:     </w:t>
            </w:r>
            <w:r>
              <w:rPr>
                <w:rFonts w:cs="Tahoma" w:eastAsia="Tahoma" w:hAnsi="Tahoma"/>
                <w:sz w:val="18"/>
                <w:szCs w:val="18"/>
                <w:vertAlign w:val="baseline"/>
                <w:lang w:val="en-US"/>
              </w:rPr>
              <w:t>Bosila Garden City 40 Feet Road ...</w:t>
            </w:r>
          </w:p>
          <w:p>
            <w:pPr>
              <w:pStyle w:val="style0"/>
              <w:widowControl w:val="false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>
              <w:rPr>
                <w:rFonts w:ascii="Calibri" w:cs="Calibri" w:eastAsia="Calibri" w:hAnsi="Calibri"/>
                <w:sz w:val="18"/>
                <w:szCs w:val="18"/>
                <w:vertAlign w:val="baseline"/>
              </w:rPr>
              <w:t xml:space="preserve">                                                           </w:t>
            </w:r>
          </w:p>
          <w:p>
            <w:pPr>
              <w:pStyle w:val="style0"/>
              <w:widowControl w:val="false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Village Address :      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 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Village: Abdullahpu,Post Office: </w:t>
            </w:r>
            <w:r>
              <w:rPr>
                <w:rFonts w:ascii="Tahoma" w:cs="Tahoma" w:eastAsia="Tahoma" w:hAnsi="Tahoma"/>
                <w:sz w:val="18"/>
                <w:szCs w:val="18"/>
              </w:rPr>
              <w:t>Z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>omidar Hat, Thana: Begumgan</w:t>
            </w:r>
            <w:r>
              <w:rPr>
                <w:rFonts w:ascii="Tahoma" w:cs="Tahoma" w:eastAsia="Tahoma" w:hAnsi="Tahoma"/>
                <w:sz w:val="18"/>
                <w:szCs w:val="18"/>
              </w:rPr>
              <w:t xml:space="preserve">,                            District:                     Noakhali     </w:t>
            </w: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</w:t>
            </w:r>
            <w:r>
              <w:rPr>
                <w:color w:val="000000"/>
                <w:vertAlign w:val="baseline"/>
              </w:rPr>
              <w:t xml:space="preserve">      </w:t>
            </w:r>
            <w:r>
              <w:rPr>
                <w:color w:val="000000"/>
                <w:sz w:val="18"/>
                <w:szCs w:val="18"/>
                <w:vertAlign w:val="baseline"/>
              </w:rPr>
              <w:t xml:space="preserve"> </w:t>
            </w:r>
            <w:r>
              <w:rPr>
                <w:color w:val="000000"/>
                <w:vertAlign w:val="baseline"/>
              </w:rPr>
              <w:t xml:space="preserve">     </w:t>
            </w:r>
          </w:p>
        </w:tc>
      </w:tr>
    </w:tbl>
    <w:p>
      <w:pPr>
        <w:pStyle w:val="style0"/>
        <w:rPr>
          <w:rFonts w:ascii="Tahoma" w:cs="Tahoma" w:eastAsia="Tahoma" w:hAnsi="Tahoma"/>
          <w:vertAlign w:val="baseline"/>
        </w:rPr>
      </w:pPr>
    </w:p>
    <w:tbl>
      <w:tblPr>
        <w:tblStyle w:val="style4105"/>
        <w:tblW w:w="9288" w:type="dxa"/>
        <w:jc w:val="left"/>
        <w:tblInd w:w="0" w:type="dxa"/>
        <w:tblLayout w:type="fixed"/>
        <w:tblLook w:val="0000" w:firstRow="0" w:lastRow="0" w:firstColumn="0" w:lastColumn="0" w:noHBand="0" w:noVBand="0"/>
      </w:tblPr>
      <w:tblGrid>
        <w:gridCol w:w="1152"/>
        <w:gridCol w:w="8136"/>
      </w:tblGrid>
      <w:tr>
        <w:trPr>
          <w:trHeight w:val="1980" w:hRule="atLeast"/>
          <w:jc w:val="left"/>
        </w:trPr>
        <w:tc>
          <w:tcPr>
            <w:tcW w:w="0" w:type="auto"/>
            <w:tcBorders>
              <w:top w:val="single" w:sz="4" w:space="0" w:color="000000"/>
              <w:bottom w:val="single" w:sz="12" w:space="0" w:color="808080"/>
            </w:tcBorders>
            <w:shd w:val="clear" w:color="auto" w:fill="808080"/>
            <w:vAlign w:val="center"/>
          </w:tcPr>
          <w:p>
            <w:pPr>
              <w:pStyle w:val="style0"/>
              <w:numPr>
                <w:ilvl w:val="0"/>
                <w:numId w:val="3"/>
              </w:numPr>
              <w:ind w:left="720" w:right="113" w:hanging="360"/>
              <w:jc w:val="center"/>
              <w:rPr>
                <w:b w:val="false"/>
                <w:color w:val="ffffff"/>
                <w:sz w:val="22"/>
                <w:szCs w:val="22"/>
              </w:rPr>
            </w:pPr>
            <w:r>
              <w:rPr>
                <w:rFonts w:ascii="Tahoma" w:cs="Tahoma" w:eastAsia="Tahoma" w:hAnsi="Tahoma"/>
                <w:b/>
                <w:color w:val="ffffff"/>
                <w:sz w:val="22"/>
                <w:szCs w:val="22"/>
                <w:vertAlign w:val="baseline"/>
              </w:rPr>
              <w:t>REFERENCES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12" w:space="0" w:color="808080"/>
              <w:right w:val="single" w:sz="12" w:space="0" w:color="808080"/>
            </w:tcBorders>
            <w:vAlign w:val="center"/>
          </w:tcPr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>Dr .Mohammad Abu Naser                   Md: Shahid Ullah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              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Doctor ( MBBS, PGT)                           Senior Assistant  secretary                              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>Medical Officer, Skin Surgeon              Ministry Of Commerce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>B.S.M.U PG Hospital                             01552472506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                     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01552 310983 / 01911925854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      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</w:rPr>
            </w:pPr>
            <w:r>
              <w:rPr>
                <w:rFonts w:ascii="Tahoma" w:cs="Tahoma" w:eastAsia="Tahoma" w:hAnsi="Tahoma"/>
                <w:sz w:val="18"/>
                <w:szCs w:val="18"/>
              </w:rPr>
              <w:t xml:space="preserve">                                                                      </w:t>
            </w: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>
              <w:rPr>
                <w:rFonts w:ascii="Tahoma" w:cs="Tahoma" w:eastAsia="Tahoma" w:hAnsi="Tahoma"/>
                <w:sz w:val="18"/>
                <w:szCs w:val="18"/>
                <w:vertAlign w:val="baseline"/>
              </w:rPr>
              <w:t xml:space="preserve">                   </w:t>
            </w:r>
          </w:p>
          <w:p>
            <w:pPr>
              <w:pStyle w:val="style0"/>
              <w:keepNext w:val="false"/>
              <w:keepLines w:val="false"/>
              <w:widowControl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homa" w:cs="Thoma" w:eastAsia="Thoma" w:hAnsi="Thoma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 xml:space="preserve">                                                                                  </w:t>
            </w:r>
          </w:p>
          <w:p>
            <w:pPr>
              <w:pStyle w:val="style0"/>
              <w:ind w:left="108" w:firstLine="150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</w:p>
          <w:p>
            <w:pPr>
              <w:pStyle w:val="style0"/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</w:p>
        </w:tc>
      </w:tr>
    </w:tbl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ahoma" w:cs="Tahoma" w:eastAsia="Tahoma" w:hAnsi="Tahoma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</w:p>
    <w:p>
      <w:pPr>
        <w:pStyle w:val="style0"/>
        <w:rPr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ahoma" w:cs="Tahoma" w:eastAsia="Tahoma" w:hAnsi="Tahoma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  <w:r>
        <w:rPr>
          <w:rFonts w:ascii="Tahoma" w:cs="Tahoma" w:eastAsia="Tahoma" w:hAnsi="Tahoma"/>
          <w:b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  <w:t>Declaration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rPr>
          <w:rFonts w:ascii="Tahoma" w:cs="Tahoma" w:eastAsia="Tahoma" w:hAnsi="Tahoma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  <w:r>
        <w:rPr>
          <w:rFonts w:ascii="Tahoma" w:cs="Tahoma" w:eastAsia="Tahoma" w:hAnsi="Tahoma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  <w:t>I do there by declare that the above-mentioned information is true and correct.</w:t>
      </w:r>
    </w:p>
    <w:p>
      <w:pPr>
        <w:pStyle w:val="style0"/>
        <w:rPr>
          <w:rFonts w:ascii="Tahoma" w:cs="Tahoma" w:eastAsia="Tahoma" w:hAnsi="Tahoma"/>
          <w:b w:val="false"/>
          <w:sz w:val="20"/>
          <w:szCs w:val="20"/>
          <w:vertAlign w:val="baseline"/>
        </w:rPr>
      </w:pPr>
    </w:p>
    <w:p>
      <w:pPr>
        <w:pStyle w:val="style0"/>
        <w:rPr>
          <w:rFonts w:ascii="Tahoma" w:cs="Tahoma" w:eastAsia="Tahoma" w:hAnsi="Tahoma"/>
          <w:b w:val="false"/>
          <w:sz w:val="20"/>
          <w:szCs w:val="20"/>
          <w:vertAlign w:val="baseline"/>
        </w:rPr>
      </w:pPr>
    </w:p>
    <w:p>
      <w:pPr>
        <w:pStyle w:val="style0"/>
        <w:rPr>
          <w:rFonts w:ascii="Bad Script" w:cs="Bad Script" w:eastAsia="Bad Script" w:hAnsi="Bad Script"/>
          <w:b w:val="false"/>
          <w:sz w:val="20"/>
          <w:szCs w:val="20"/>
          <w:vertAlign w:val="baseline"/>
        </w:rPr>
      </w:pP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ab/>
      </w:r>
    </w:p>
    <w:p>
      <w:pPr>
        <w:pStyle w:val="style0"/>
        <w:rPr>
          <w:rFonts w:ascii="Tahoma" w:cs="Tahoma" w:eastAsia="Tahoma" w:hAnsi="Tahoma"/>
          <w:b w:val="false"/>
          <w:sz w:val="20"/>
          <w:szCs w:val="20"/>
          <w:vertAlign w:val="baseline"/>
        </w:rPr>
      </w:pPr>
      <w:r>
        <w:rPr>
          <w:rFonts w:ascii="Tahoma" w:cs="Tahoma" w:eastAsia="Tahoma" w:hAnsi="Tahoma"/>
          <w:b/>
          <w:sz w:val="20"/>
          <w:szCs w:val="20"/>
          <w:vertAlign w:val="baseline"/>
        </w:rPr>
        <w:t>Date :</w:t>
      </w:r>
      <w:r>
        <w:rPr>
          <w:rFonts w:ascii="Tahoma" w:cs="Tahoma" w:eastAsia="Tahoma" w:hAnsi="Tahoma"/>
          <w:b/>
          <w:sz w:val="20"/>
          <w:szCs w:val="20"/>
        </w:rPr>
        <w:t xml:space="preserve"> </w:t>
      </w:r>
      <w:r>
        <w:rPr>
          <w:rFonts w:cs="Tahoma" w:eastAsia="Tahoma" w:hAnsi="Tahoma"/>
          <w:b/>
          <w:sz w:val="20"/>
          <w:szCs w:val="20"/>
          <w:lang w:val="en-US"/>
        </w:rPr>
        <w:t>11.11.'25</w:t>
      </w:r>
      <w:r>
        <w:rPr>
          <w:rFonts w:ascii="Tahoma" w:cs="Tahoma" w:eastAsia="Tahoma" w:hAnsi="Tahoma"/>
          <w:b/>
          <w:sz w:val="20"/>
          <w:szCs w:val="20"/>
          <w:vertAlign w:val="baseline"/>
        </w:rPr>
        <w:t xml:space="preserve">                                                    </w:t>
      </w: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3771900</wp:posOffset>
                </wp:positionH>
                <wp:positionV relativeFrom="paragraph">
                  <wp:posOffset>70485</wp:posOffset>
                </wp:positionV>
                <wp:extent cx="1943100" cy="0"/>
                <wp:effectExtent l="0" t="6350" r="0" b="6350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100" cy="0"/>
                        </a:xfrm>
                        <a:prstGeom prst="line"/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297.0pt,5.55pt" to="450.0pt,5.55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line>
            </w:pict>
          </mc:Fallback>
        </mc:AlternateContent>
      </w:r>
    </w:p>
    <w:bookmarkStart w:id="1" w:name="_30j0zll" w:colFirst="0" w:colLast="0"/>
    <w:bookmarkEnd w:id="1"/>
    <w:p>
      <w:pPr>
        <w:pStyle w:val="style0"/>
        <w:rPr>
          <w:rFonts w:ascii="Tahoma" w:cs="Tahoma" w:eastAsia="Tahoma" w:hAnsi="Tahoma"/>
          <w:b w:val="false"/>
          <w:sz w:val="20"/>
          <w:szCs w:val="20"/>
          <w:vertAlign w:val="baseline"/>
        </w:rPr>
      </w:pPr>
      <w:r>
        <w:rPr>
          <w:rFonts w:ascii="Tahoma" w:cs="Tahoma" w:eastAsia="Tahoma" w:hAnsi="Tahoma"/>
          <w:b/>
          <w:sz w:val="20"/>
          <w:szCs w:val="20"/>
          <w:vertAlign w:val="baseline"/>
        </w:rPr>
        <w:t xml:space="preserve">                                                                                                     </w:t>
      </w:r>
      <w:r>
        <w:rPr>
          <w:rFonts w:ascii="Tahoma" w:cs="Tahoma" w:eastAsia="Tahoma" w:hAnsi="Tahoma"/>
          <w:b/>
          <w:sz w:val="20"/>
          <w:szCs w:val="20"/>
        </w:rPr>
        <w:t>Noor Shahrina Prama</w:t>
      </w:r>
    </w:p>
    <w:sectPr>
      <w:pgSz w:w="11909" w:h="16834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4"/>
      <w:numFmt w:val="bullet"/>
      <w:lvlText w:val="-"/>
      <w:lvlJc w:val="left"/>
      <w:pPr>
        <w:ind w:left="720" w:hanging="360"/>
      </w:pPr>
      <w:rPr>
        <w:rFonts w:ascii="Tahoma" w:cs="Tahoma" w:eastAsia="Tahoma" w:hAnsi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61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4"/>
      <w:numFmt w:val="bullet"/>
      <w:lvlText w:val="-"/>
      <w:lvlJc w:val="left"/>
      <w:pPr>
        <w:ind w:left="1332" w:hanging="360"/>
      </w:pPr>
      <w:rPr>
        <w:rFonts w:ascii="Tahoma" w:cs="Tahoma" w:eastAsia="Tahoma" w:hAnsi="Tahoma"/>
        <w:vertAlign w:val="baseline"/>
      </w:rPr>
    </w:lvl>
    <w:lvl w:ilvl="2">
      <w:start w:val="1"/>
      <w:numFmt w:val="bullet"/>
      <w:lvlText w:val="▪"/>
      <w:lvlJc w:val="left"/>
      <w:pPr>
        <w:ind w:left="2052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772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12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32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372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ind w:left="288"/>
      <w:jc w:val="both"/>
    </w:pPr>
    <w:rPr>
      <w:rFonts w:ascii="Tahoma" w:cs="Tahoma" w:eastAsia="Tahoma" w:hAnsi="Tahoma"/>
      <w:b/>
      <w:sz w:val="18"/>
      <w:szCs w:val="18"/>
      <w:vertAlign w:val="baseline"/>
    </w:rPr>
  </w:style>
  <w:style w:type="paragraph" w:styleId="style2">
    <w:name w:val="heading 2"/>
    <w:basedOn w:val="style4097"/>
    <w:next w:val="style4097"/>
    <w:pPr>
      <w:keepNext/>
      <w:jc w:val="center"/>
    </w:pPr>
    <w:rPr>
      <w:rFonts w:ascii="Bangle" w:cs="Bangle" w:eastAsia="Bangle" w:hAnsi="Bangle"/>
      <w:b/>
      <w:smallCaps/>
      <w:color w:val="000000"/>
      <w:sz w:val="40"/>
      <w:szCs w:val="40"/>
      <w:vertAlign w:val="baseline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4098"/>
    <w:next w:val="style4101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4098"/>
    <w:next w:val="style4102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4098"/>
    <w:next w:val="style4103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basedOn w:val="style4098"/>
    <w:next w:val="style4104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basedOn w:val="style4098"/>
    <w:next w:val="style4105"/>
    <w:pPr/>
    <w:rPr>
      <w:vertAlign w:val="baseline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256</Words>
  <Characters>1530</Characters>
  <Application>WPS Office</Application>
  <Paragraphs>113</Paragraphs>
  <CharactersWithSpaces>2794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2025-11-11T15:15:18Z</dcterms:created>
  <dc:creator>WPS Office</dc:creator>
  <lastModifiedBy>CPH2513</lastModifiedBy>
  <dcterms:modified xsi:type="dcterms:W3CDTF">2025-11-11T15:15:19Z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c8acd98d104f41e1a66805c2afdd6e15</vt:lpwstr>
  </property>
</Properties>
</file>